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b/>
          <w:bCs/>
          <w:color w:val="333333"/>
          <w:sz w:val="21"/>
          <w:szCs w:val="21"/>
        </w:rPr>
        <w:t>卫生部办公厅关于印发外周血管介入诊疗技术管理规范的通知</w:t>
      </w:r>
    </w:p>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color w:val="333333"/>
          <w:sz w:val="21"/>
          <w:szCs w:val="21"/>
        </w:rPr>
        <w:t>卫办医政发〔</w:t>
      </w:r>
      <w:r w:rsidRPr="00095503">
        <w:rPr>
          <w:rFonts w:ascii="Arial" w:eastAsia="宋体" w:hAnsi="Arial" w:cs="Arial"/>
          <w:color w:val="333333"/>
          <w:sz w:val="21"/>
          <w:szCs w:val="21"/>
        </w:rPr>
        <w:t>2012</w:t>
      </w:r>
      <w:r w:rsidRPr="00095503">
        <w:rPr>
          <w:rFonts w:ascii="Arial" w:eastAsia="宋体" w:hAnsi="Arial" w:cs="Arial"/>
          <w:color w:val="333333"/>
          <w:sz w:val="21"/>
          <w:szCs w:val="21"/>
        </w:rPr>
        <w:t>〕</w:t>
      </w:r>
      <w:r w:rsidRPr="00095503">
        <w:rPr>
          <w:rFonts w:ascii="Arial" w:eastAsia="宋体" w:hAnsi="Arial" w:cs="Arial"/>
          <w:color w:val="333333"/>
          <w:sz w:val="21"/>
          <w:szCs w:val="21"/>
        </w:rPr>
        <w:t>88</w:t>
      </w:r>
      <w:r w:rsidRPr="00095503">
        <w:rPr>
          <w:rFonts w:ascii="Arial" w:eastAsia="宋体" w:hAnsi="Arial" w:cs="Arial"/>
          <w:color w:val="333333"/>
          <w:sz w:val="21"/>
          <w:szCs w:val="21"/>
        </w:rPr>
        <w:t>号</w:t>
      </w:r>
    </w:p>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color w:val="333333"/>
          <w:sz w:val="21"/>
          <w:szCs w:val="21"/>
        </w:rPr>
        <w:t>各省、自治区、直辖市卫生厅局</w:t>
      </w:r>
      <w:r w:rsidRPr="00095503">
        <w:rPr>
          <w:rFonts w:ascii="Arial" w:eastAsia="宋体" w:hAnsi="Arial" w:cs="Arial"/>
          <w:color w:val="333333"/>
          <w:sz w:val="21"/>
          <w:szCs w:val="21"/>
        </w:rPr>
        <w:t>,</w:t>
      </w:r>
      <w:r w:rsidRPr="00095503">
        <w:rPr>
          <w:rFonts w:ascii="Arial" w:eastAsia="宋体" w:hAnsi="Arial" w:cs="Arial"/>
          <w:color w:val="333333"/>
          <w:sz w:val="21"/>
          <w:szCs w:val="21"/>
        </w:rPr>
        <w:t>新疆生产建设兵团卫生局</w:t>
      </w:r>
      <w:r w:rsidRPr="00095503">
        <w:rPr>
          <w:rFonts w:ascii="Arial" w:eastAsia="宋体" w:hAnsi="Arial" w:cs="Arial"/>
          <w:color w:val="333333"/>
          <w:sz w:val="21"/>
          <w:szCs w:val="21"/>
        </w:rPr>
        <w:t>:</w:t>
      </w:r>
    </w:p>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color w:val="333333"/>
          <w:sz w:val="21"/>
          <w:szCs w:val="21"/>
        </w:rPr>
        <w:t>为加强我国外周血管介入诊疗技术管理，规范外周血管介入诊疗技术临床应用行为，加强外周血管介入诊疗技术医疗质量管理与控制，保障医疗质量和医疗安全，我部组织制定了《外周血管介入诊疗技术管理规范》。现印发给你们，请遵照执行。</w:t>
      </w:r>
    </w:p>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color w:val="333333"/>
          <w:sz w:val="21"/>
          <w:szCs w:val="21"/>
        </w:rPr>
        <w:t>各省级卫生行政部门要按照本规范要求，组织对辖区内开展三级以上外周血管介入诊疗手术的医疗机构和医师进行临床应用能力评估，及时将取得三级以上外周血管介入诊疗手术资质的医疗机构和医师名单向社会公布，并报我部备案。</w:t>
      </w:r>
    </w:p>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color w:val="333333"/>
          <w:sz w:val="21"/>
          <w:szCs w:val="21"/>
        </w:rPr>
        <w:t>卫生部办公厅</w:t>
      </w:r>
    </w:p>
    <w:p w:rsidR="00095503" w:rsidRPr="00095503" w:rsidRDefault="00095503" w:rsidP="00095503">
      <w:pPr>
        <w:shd w:val="clear" w:color="auto" w:fill="FFFFFF"/>
        <w:adjustRightInd/>
        <w:snapToGrid/>
        <w:spacing w:line="360" w:lineRule="atLeast"/>
        <w:ind w:firstLine="480"/>
        <w:rPr>
          <w:rFonts w:ascii="Arial" w:eastAsia="宋体" w:hAnsi="Arial" w:cs="Arial"/>
          <w:color w:val="333333"/>
          <w:sz w:val="21"/>
          <w:szCs w:val="21"/>
        </w:rPr>
      </w:pPr>
      <w:r w:rsidRPr="00095503">
        <w:rPr>
          <w:rFonts w:ascii="Arial" w:eastAsia="宋体" w:hAnsi="Arial" w:cs="Arial"/>
          <w:color w:val="333333"/>
          <w:sz w:val="21"/>
          <w:szCs w:val="21"/>
        </w:rPr>
        <w:t>2012</w:t>
      </w:r>
      <w:r w:rsidRPr="00095503">
        <w:rPr>
          <w:rFonts w:ascii="Arial" w:eastAsia="宋体" w:hAnsi="Arial" w:cs="Arial"/>
          <w:color w:val="333333"/>
          <w:sz w:val="21"/>
          <w:szCs w:val="21"/>
        </w:rPr>
        <w:t>年</w:t>
      </w:r>
      <w:r w:rsidRPr="00095503">
        <w:rPr>
          <w:rFonts w:ascii="Arial" w:eastAsia="宋体" w:hAnsi="Arial" w:cs="Arial"/>
          <w:color w:val="333333"/>
          <w:sz w:val="21"/>
          <w:szCs w:val="21"/>
        </w:rPr>
        <w:t>7</w:t>
      </w:r>
      <w:r w:rsidRPr="00095503">
        <w:rPr>
          <w:rFonts w:ascii="Arial" w:eastAsia="宋体" w:hAnsi="Arial" w:cs="Arial"/>
          <w:color w:val="333333"/>
          <w:sz w:val="21"/>
          <w:szCs w:val="21"/>
        </w:rPr>
        <w:t>月</w:t>
      </w:r>
      <w:r w:rsidRPr="00095503">
        <w:rPr>
          <w:rFonts w:ascii="Arial" w:eastAsia="宋体" w:hAnsi="Arial" w:cs="Arial"/>
          <w:color w:val="333333"/>
          <w:sz w:val="21"/>
          <w:szCs w:val="21"/>
        </w:rPr>
        <w:t>9</w:t>
      </w:r>
      <w:r w:rsidRPr="00095503">
        <w:rPr>
          <w:rFonts w:ascii="Arial" w:eastAsia="宋体" w:hAnsi="Arial" w:cs="Arial"/>
          <w:color w:val="333333"/>
          <w:sz w:val="21"/>
          <w:szCs w:val="21"/>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17951"/>
    <w:rsid w:val="00095503"/>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045182">
      <w:bodyDiv w:val="1"/>
      <w:marLeft w:val="0"/>
      <w:marRight w:val="0"/>
      <w:marTop w:val="0"/>
      <w:marBottom w:val="0"/>
      <w:divBdr>
        <w:top w:val="none" w:sz="0" w:space="0" w:color="auto"/>
        <w:left w:val="none" w:sz="0" w:space="0" w:color="auto"/>
        <w:bottom w:val="none" w:sz="0" w:space="0" w:color="auto"/>
        <w:right w:val="none" w:sz="0" w:space="0" w:color="auto"/>
      </w:divBdr>
      <w:divsChild>
        <w:div w:id="896939297">
          <w:marLeft w:val="0"/>
          <w:marRight w:val="0"/>
          <w:marTop w:val="0"/>
          <w:marBottom w:val="225"/>
          <w:divBdr>
            <w:top w:val="none" w:sz="0" w:space="0" w:color="auto"/>
            <w:left w:val="none" w:sz="0" w:space="0" w:color="auto"/>
            <w:bottom w:val="none" w:sz="0" w:space="0" w:color="auto"/>
            <w:right w:val="none" w:sz="0" w:space="0" w:color="auto"/>
          </w:divBdr>
        </w:div>
        <w:div w:id="1271814604">
          <w:marLeft w:val="0"/>
          <w:marRight w:val="0"/>
          <w:marTop w:val="0"/>
          <w:marBottom w:val="225"/>
          <w:divBdr>
            <w:top w:val="none" w:sz="0" w:space="0" w:color="auto"/>
            <w:left w:val="none" w:sz="0" w:space="0" w:color="auto"/>
            <w:bottom w:val="none" w:sz="0" w:space="0" w:color="auto"/>
            <w:right w:val="none" w:sz="0" w:space="0" w:color="auto"/>
          </w:divBdr>
        </w:div>
        <w:div w:id="214199868">
          <w:marLeft w:val="0"/>
          <w:marRight w:val="0"/>
          <w:marTop w:val="0"/>
          <w:marBottom w:val="225"/>
          <w:divBdr>
            <w:top w:val="none" w:sz="0" w:space="0" w:color="auto"/>
            <w:left w:val="none" w:sz="0" w:space="0" w:color="auto"/>
            <w:bottom w:val="none" w:sz="0" w:space="0" w:color="auto"/>
            <w:right w:val="none" w:sz="0" w:space="0" w:color="auto"/>
          </w:divBdr>
        </w:div>
        <w:div w:id="301691430">
          <w:marLeft w:val="0"/>
          <w:marRight w:val="0"/>
          <w:marTop w:val="0"/>
          <w:marBottom w:val="225"/>
          <w:divBdr>
            <w:top w:val="none" w:sz="0" w:space="0" w:color="auto"/>
            <w:left w:val="none" w:sz="0" w:space="0" w:color="auto"/>
            <w:bottom w:val="none" w:sz="0" w:space="0" w:color="auto"/>
            <w:right w:val="none" w:sz="0" w:space="0" w:color="auto"/>
          </w:divBdr>
        </w:div>
        <w:div w:id="1022392586">
          <w:marLeft w:val="0"/>
          <w:marRight w:val="0"/>
          <w:marTop w:val="0"/>
          <w:marBottom w:val="225"/>
          <w:divBdr>
            <w:top w:val="none" w:sz="0" w:space="0" w:color="auto"/>
            <w:left w:val="none" w:sz="0" w:space="0" w:color="auto"/>
            <w:bottom w:val="none" w:sz="0" w:space="0" w:color="auto"/>
            <w:right w:val="none" w:sz="0" w:space="0" w:color="auto"/>
          </w:divBdr>
        </w:div>
        <w:div w:id="364789776">
          <w:marLeft w:val="0"/>
          <w:marRight w:val="0"/>
          <w:marTop w:val="0"/>
          <w:marBottom w:val="225"/>
          <w:divBdr>
            <w:top w:val="none" w:sz="0" w:space="0" w:color="auto"/>
            <w:left w:val="none" w:sz="0" w:space="0" w:color="auto"/>
            <w:bottom w:val="none" w:sz="0" w:space="0" w:color="auto"/>
            <w:right w:val="none" w:sz="0" w:space="0" w:color="auto"/>
          </w:divBdr>
        </w:div>
        <w:div w:id="911433076">
          <w:marLeft w:val="0"/>
          <w:marRight w:val="0"/>
          <w:marTop w:val="0"/>
          <w:marBottom w:val="225"/>
          <w:divBdr>
            <w:top w:val="none" w:sz="0" w:space="0" w:color="auto"/>
            <w:left w:val="none" w:sz="0" w:space="0" w:color="auto"/>
            <w:bottom w:val="none" w:sz="0" w:space="0" w:color="auto"/>
            <w:right w:val="none" w:sz="0" w:space="0" w:color="auto"/>
          </w:divBdr>
        </w:div>
        <w:div w:id="125639829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2017-07-14T02:09:00Z</dcterms:modified>
</cp:coreProperties>
</file>